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370"/>
        <w:gridCol w:w="2127"/>
        <w:gridCol w:w="1568"/>
        <w:gridCol w:w="1269"/>
      </w:tblGrid>
      <w:tr w:rsidR="00C309D7" w:rsidRPr="00890E1D" w:rsidTr="002C15CF">
        <w:trPr>
          <w:trHeight w:val="258"/>
        </w:trPr>
        <w:tc>
          <w:tcPr>
            <w:tcW w:w="2662" w:type="dxa"/>
            <w:vMerge w:val="restart"/>
          </w:tcPr>
          <w:p w:rsidR="00C309D7" w:rsidRPr="00890E1D" w:rsidRDefault="00AC7829">
            <w:pPr>
              <w:pStyle w:val="TableParagraph"/>
              <w:ind w:left="501"/>
              <w:rPr>
                <w:sz w:val="20"/>
                <w:lang w:val="tr-TR"/>
              </w:rPr>
            </w:pPr>
            <w:r w:rsidRPr="00890E1D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55572" cy="12679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72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  <w:vMerge w:val="restart"/>
          </w:tcPr>
          <w:p w:rsidR="00C309D7" w:rsidRPr="00890E1D" w:rsidRDefault="00AC7829">
            <w:pPr>
              <w:pStyle w:val="TableParagraph"/>
              <w:spacing w:before="4"/>
              <w:ind w:left="347" w:right="339"/>
              <w:jc w:val="center"/>
              <w:rPr>
                <w:b/>
                <w:lang w:val="tr-TR"/>
              </w:rPr>
            </w:pPr>
            <w:r w:rsidRPr="00890E1D">
              <w:rPr>
                <w:b/>
                <w:lang w:val="tr-TR"/>
              </w:rPr>
              <w:t>T.C</w:t>
            </w:r>
          </w:p>
          <w:p w:rsidR="00C309D7" w:rsidRPr="00890E1D" w:rsidRDefault="00AC7829">
            <w:pPr>
              <w:pStyle w:val="TableParagraph"/>
              <w:spacing w:before="9" w:line="247" w:lineRule="auto"/>
              <w:ind w:left="424" w:right="339"/>
              <w:jc w:val="center"/>
              <w:rPr>
                <w:b/>
                <w:lang w:val="tr-TR"/>
              </w:rPr>
            </w:pPr>
            <w:r w:rsidRPr="00890E1D">
              <w:rPr>
                <w:b/>
                <w:lang w:val="tr-TR"/>
              </w:rPr>
              <w:t>MUĞLA SITKI KOÇMAN ÜNİVERSİTESİ</w:t>
            </w:r>
          </w:p>
          <w:p w:rsidR="00C309D7" w:rsidRPr="00890E1D" w:rsidRDefault="00AC7829">
            <w:pPr>
              <w:pStyle w:val="TableParagraph"/>
              <w:spacing w:line="247" w:lineRule="auto"/>
              <w:ind w:left="425" w:right="339"/>
              <w:jc w:val="center"/>
              <w:rPr>
                <w:b/>
                <w:lang w:val="tr-TR"/>
              </w:rPr>
            </w:pPr>
            <w:r w:rsidRPr="00890E1D">
              <w:rPr>
                <w:b/>
                <w:lang w:val="tr-TR"/>
              </w:rPr>
              <w:t>Datça Kazım Yılmaz Meslek Yüksekokulu</w:t>
            </w:r>
          </w:p>
          <w:p w:rsidR="00C309D7" w:rsidRPr="00890E1D" w:rsidRDefault="00C309D7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C309D7" w:rsidRPr="00890E1D" w:rsidRDefault="00AC7829">
            <w:pPr>
              <w:pStyle w:val="TableParagraph"/>
              <w:ind w:left="422" w:right="339"/>
              <w:jc w:val="center"/>
              <w:rPr>
                <w:b/>
                <w:lang w:val="tr-TR"/>
              </w:rPr>
            </w:pPr>
            <w:r w:rsidRPr="00890E1D">
              <w:rPr>
                <w:b/>
                <w:lang w:val="tr-TR"/>
              </w:rPr>
              <w:t>Birim Görev Tanımları</w:t>
            </w:r>
          </w:p>
        </w:tc>
        <w:tc>
          <w:tcPr>
            <w:tcW w:w="1568" w:type="dxa"/>
          </w:tcPr>
          <w:p w:rsidR="00C309D7" w:rsidRPr="00890E1D" w:rsidRDefault="00AC7829">
            <w:pPr>
              <w:pStyle w:val="TableParagraph"/>
              <w:spacing w:before="3" w:line="235" w:lineRule="exact"/>
              <w:ind w:left="99"/>
              <w:rPr>
                <w:lang w:val="tr-TR"/>
              </w:rPr>
            </w:pPr>
            <w:r w:rsidRPr="00890E1D">
              <w:rPr>
                <w:lang w:val="tr-TR"/>
              </w:rPr>
              <w:t>Doküman No</w:t>
            </w:r>
          </w:p>
        </w:tc>
        <w:tc>
          <w:tcPr>
            <w:tcW w:w="1269" w:type="dxa"/>
          </w:tcPr>
          <w:p w:rsidR="00C309D7" w:rsidRPr="00890E1D" w:rsidRDefault="00AC7829">
            <w:pPr>
              <w:pStyle w:val="TableParagraph"/>
              <w:spacing w:before="3" w:line="235" w:lineRule="exact"/>
              <w:ind w:left="100"/>
              <w:rPr>
                <w:lang w:val="tr-TR"/>
              </w:rPr>
            </w:pPr>
            <w:r w:rsidRPr="00890E1D">
              <w:rPr>
                <w:lang w:val="tr-TR"/>
              </w:rPr>
              <w:t>1/4</w:t>
            </w:r>
          </w:p>
        </w:tc>
      </w:tr>
      <w:tr w:rsidR="00C309D7" w:rsidRPr="00890E1D" w:rsidTr="002C15CF">
        <w:trPr>
          <w:trHeight w:val="258"/>
        </w:trPr>
        <w:tc>
          <w:tcPr>
            <w:tcW w:w="2662" w:type="dxa"/>
            <w:vMerge/>
            <w:tcBorders>
              <w:top w:val="nil"/>
            </w:tcBorders>
          </w:tcPr>
          <w:p w:rsidR="00C309D7" w:rsidRPr="00890E1D" w:rsidRDefault="00C309D7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C309D7" w:rsidRPr="00890E1D" w:rsidRDefault="00C309D7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C309D7" w:rsidRPr="00890E1D" w:rsidRDefault="00AC7829">
            <w:pPr>
              <w:pStyle w:val="TableParagraph"/>
              <w:spacing w:before="4" w:line="235" w:lineRule="exact"/>
              <w:ind w:left="100"/>
              <w:rPr>
                <w:lang w:val="tr-TR"/>
              </w:rPr>
            </w:pPr>
            <w:r w:rsidRPr="00890E1D">
              <w:rPr>
                <w:lang w:val="tr-TR"/>
              </w:rPr>
              <w:t>Sayfa Sayısı</w:t>
            </w:r>
          </w:p>
        </w:tc>
        <w:tc>
          <w:tcPr>
            <w:tcW w:w="1269" w:type="dxa"/>
          </w:tcPr>
          <w:p w:rsidR="00C309D7" w:rsidRPr="00890E1D" w:rsidRDefault="00AC7829">
            <w:pPr>
              <w:pStyle w:val="TableParagraph"/>
              <w:spacing w:before="4" w:line="235" w:lineRule="exact"/>
              <w:ind w:left="101"/>
              <w:rPr>
                <w:lang w:val="tr-TR"/>
              </w:rPr>
            </w:pPr>
            <w:r w:rsidRPr="00890E1D">
              <w:rPr>
                <w:w w:val="102"/>
                <w:lang w:val="tr-TR"/>
              </w:rPr>
              <w:t>2</w:t>
            </w:r>
          </w:p>
        </w:tc>
      </w:tr>
      <w:tr w:rsidR="00C309D7" w:rsidRPr="00890E1D" w:rsidTr="002C15CF">
        <w:trPr>
          <w:trHeight w:val="519"/>
        </w:trPr>
        <w:tc>
          <w:tcPr>
            <w:tcW w:w="2662" w:type="dxa"/>
            <w:vMerge/>
            <w:tcBorders>
              <w:top w:val="nil"/>
            </w:tcBorders>
          </w:tcPr>
          <w:p w:rsidR="00C309D7" w:rsidRPr="00890E1D" w:rsidRDefault="00C309D7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C309D7" w:rsidRPr="00890E1D" w:rsidRDefault="00C309D7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C309D7" w:rsidRPr="00890E1D" w:rsidRDefault="00AC7829">
            <w:pPr>
              <w:pStyle w:val="TableParagraph"/>
              <w:spacing w:before="1" w:line="260" w:lineRule="exact"/>
              <w:ind w:left="100" w:right="103"/>
              <w:rPr>
                <w:lang w:val="tr-TR"/>
              </w:rPr>
            </w:pPr>
            <w:r w:rsidRPr="00890E1D">
              <w:rPr>
                <w:lang w:val="tr-TR"/>
              </w:rPr>
              <w:t>İlk Yayın Tarihi</w:t>
            </w:r>
          </w:p>
        </w:tc>
        <w:tc>
          <w:tcPr>
            <w:tcW w:w="1269" w:type="dxa"/>
          </w:tcPr>
          <w:p w:rsidR="00C309D7" w:rsidRPr="00890E1D" w:rsidRDefault="00AC7829">
            <w:pPr>
              <w:pStyle w:val="TableParagraph"/>
              <w:spacing w:before="134"/>
              <w:ind w:left="101"/>
              <w:rPr>
                <w:lang w:val="tr-TR"/>
              </w:rPr>
            </w:pPr>
            <w:r w:rsidRPr="00890E1D">
              <w:rPr>
                <w:lang w:val="tr-TR"/>
              </w:rPr>
              <w:t>05.08.2019</w:t>
            </w:r>
          </w:p>
        </w:tc>
      </w:tr>
      <w:tr w:rsidR="00C309D7" w:rsidRPr="00890E1D" w:rsidTr="002C15CF">
        <w:trPr>
          <w:trHeight w:val="516"/>
        </w:trPr>
        <w:tc>
          <w:tcPr>
            <w:tcW w:w="2662" w:type="dxa"/>
            <w:vMerge/>
            <w:tcBorders>
              <w:top w:val="nil"/>
            </w:tcBorders>
          </w:tcPr>
          <w:p w:rsidR="00C309D7" w:rsidRPr="00890E1D" w:rsidRDefault="00C309D7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C309D7" w:rsidRPr="00890E1D" w:rsidRDefault="00C309D7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C309D7" w:rsidRPr="00890E1D" w:rsidRDefault="00AC7829">
            <w:pPr>
              <w:pStyle w:val="TableParagraph"/>
              <w:spacing w:line="260" w:lineRule="exact"/>
              <w:ind w:left="100" w:right="103"/>
              <w:rPr>
                <w:lang w:val="tr-TR"/>
              </w:rPr>
            </w:pPr>
            <w:r w:rsidRPr="00890E1D">
              <w:rPr>
                <w:lang w:val="tr-TR"/>
              </w:rPr>
              <w:t>Revizyon Tarihi</w:t>
            </w:r>
          </w:p>
        </w:tc>
        <w:tc>
          <w:tcPr>
            <w:tcW w:w="1269" w:type="dxa"/>
          </w:tcPr>
          <w:p w:rsidR="00C309D7" w:rsidRPr="00890E1D" w:rsidRDefault="000A58AA" w:rsidP="00890E1D">
            <w:pPr>
              <w:pStyle w:val="TableParagraph"/>
              <w:spacing w:before="134"/>
              <w:ind w:left="101"/>
              <w:rPr>
                <w:lang w:val="tr-TR"/>
              </w:rPr>
            </w:pPr>
            <w:r>
              <w:rPr>
                <w:lang w:val="tr-TR"/>
              </w:rPr>
              <w:t>23</w:t>
            </w:r>
            <w:bookmarkStart w:id="0" w:name="_GoBack"/>
            <w:bookmarkEnd w:id="0"/>
            <w:r w:rsidR="00890E1D">
              <w:rPr>
                <w:lang w:val="tr-TR"/>
              </w:rPr>
              <w:t>.11.2020</w:t>
            </w:r>
          </w:p>
        </w:tc>
      </w:tr>
      <w:tr w:rsidR="00C309D7" w:rsidRPr="00890E1D" w:rsidTr="002C15CF">
        <w:trPr>
          <w:trHeight w:val="410"/>
        </w:trPr>
        <w:tc>
          <w:tcPr>
            <w:tcW w:w="2662" w:type="dxa"/>
            <w:vMerge/>
            <w:tcBorders>
              <w:top w:val="nil"/>
            </w:tcBorders>
          </w:tcPr>
          <w:p w:rsidR="00C309D7" w:rsidRPr="00890E1D" w:rsidRDefault="00C309D7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C309D7" w:rsidRPr="00890E1D" w:rsidRDefault="00C309D7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C309D7" w:rsidRPr="00890E1D" w:rsidRDefault="00AC7829">
            <w:pPr>
              <w:pStyle w:val="TableParagraph"/>
              <w:spacing w:before="78"/>
              <w:ind w:left="100"/>
              <w:rPr>
                <w:lang w:val="tr-TR"/>
              </w:rPr>
            </w:pPr>
            <w:r w:rsidRPr="00890E1D">
              <w:rPr>
                <w:lang w:val="tr-TR"/>
              </w:rPr>
              <w:t>Revizyon No</w:t>
            </w:r>
          </w:p>
        </w:tc>
        <w:tc>
          <w:tcPr>
            <w:tcW w:w="1269" w:type="dxa"/>
          </w:tcPr>
          <w:p w:rsidR="00C309D7" w:rsidRPr="00890E1D" w:rsidRDefault="00890E1D" w:rsidP="00890E1D">
            <w:pPr>
              <w:pStyle w:val="TableParagraph"/>
              <w:spacing w:before="134"/>
              <w:ind w:left="101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C309D7" w:rsidRPr="00890E1D" w:rsidTr="002C15CF">
        <w:trPr>
          <w:trHeight w:val="258"/>
        </w:trPr>
        <w:tc>
          <w:tcPr>
            <w:tcW w:w="2662" w:type="dxa"/>
          </w:tcPr>
          <w:p w:rsidR="00C309D7" w:rsidRPr="00890E1D" w:rsidRDefault="00AC7829">
            <w:pPr>
              <w:pStyle w:val="TableParagraph"/>
              <w:spacing w:before="4" w:line="234" w:lineRule="exact"/>
              <w:ind w:left="100"/>
              <w:rPr>
                <w:b/>
                <w:lang w:val="tr-TR"/>
              </w:rPr>
            </w:pPr>
            <w:r w:rsidRPr="00890E1D">
              <w:rPr>
                <w:b/>
                <w:lang w:val="tr-TR"/>
              </w:rPr>
              <w:t>Kurumu</w:t>
            </w:r>
          </w:p>
        </w:tc>
        <w:tc>
          <w:tcPr>
            <w:tcW w:w="6334" w:type="dxa"/>
            <w:gridSpan w:val="4"/>
          </w:tcPr>
          <w:p w:rsidR="00C309D7" w:rsidRPr="00890E1D" w:rsidRDefault="00AC7829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890E1D">
              <w:rPr>
                <w:lang w:val="tr-TR"/>
              </w:rPr>
              <w:t>Muğla Sıtkı Koçman Üniversitesi</w:t>
            </w:r>
          </w:p>
        </w:tc>
      </w:tr>
      <w:tr w:rsidR="00C309D7" w:rsidRPr="000A58AA" w:rsidTr="002C15CF">
        <w:trPr>
          <w:trHeight w:val="258"/>
        </w:trPr>
        <w:tc>
          <w:tcPr>
            <w:tcW w:w="2662" w:type="dxa"/>
          </w:tcPr>
          <w:p w:rsidR="00C309D7" w:rsidRPr="00890E1D" w:rsidRDefault="00AC7829">
            <w:pPr>
              <w:pStyle w:val="TableParagraph"/>
              <w:spacing w:before="5" w:line="233" w:lineRule="exact"/>
              <w:ind w:left="100"/>
              <w:rPr>
                <w:b/>
                <w:lang w:val="tr-TR"/>
              </w:rPr>
            </w:pPr>
            <w:r w:rsidRPr="00890E1D">
              <w:rPr>
                <w:b/>
                <w:lang w:val="tr-TR"/>
              </w:rPr>
              <w:t>Birimi</w:t>
            </w:r>
          </w:p>
        </w:tc>
        <w:tc>
          <w:tcPr>
            <w:tcW w:w="6334" w:type="dxa"/>
            <w:gridSpan w:val="4"/>
          </w:tcPr>
          <w:p w:rsidR="00C309D7" w:rsidRPr="00890E1D" w:rsidRDefault="00AC7829">
            <w:pPr>
              <w:pStyle w:val="TableParagraph"/>
              <w:spacing w:before="4" w:line="234" w:lineRule="exact"/>
              <w:ind w:left="101"/>
              <w:rPr>
                <w:lang w:val="tr-TR"/>
              </w:rPr>
            </w:pPr>
            <w:r w:rsidRPr="00890E1D">
              <w:rPr>
                <w:lang w:val="tr-TR"/>
              </w:rPr>
              <w:t>Datça Kazım Yılmaz Meslek Yüksekokulu</w:t>
            </w:r>
          </w:p>
        </w:tc>
      </w:tr>
      <w:tr w:rsidR="00C309D7" w:rsidRPr="00890E1D" w:rsidTr="002C15CF">
        <w:trPr>
          <w:trHeight w:val="259"/>
        </w:trPr>
        <w:tc>
          <w:tcPr>
            <w:tcW w:w="2662" w:type="dxa"/>
          </w:tcPr>
          <w:p w:rsidR="00C309D7" w:rsidRPr="00890E1D" w:rsidRDefault="00AC7829">
            <w:pPr>
              <w:pStyle w:val="TableParagraph"/>
              <w:spacing w:before="4" w:line="235" w:lineRule="exact"/>
              <w:ind w:left="100"/>
              <w:rPr>
                <w:b/>
                <w:lang w:val="tr-TR"/>
              </w:rPr>
            </w:pPr>
            <w:r w:rsidRPr="00890E1D">
              <w:rPr>
                <w:b/>
                <w:lang w:val="tr-TR"/>
              </w:rPr>
              <w:t>Görevi</w:t>
            </w:r>
          </w:p>
        </w:tc>
        <w:tc>
          <w:tcPr>
            <w:tcW w:w="6334" w:type="dxa"/>
            <w:gridSpan w:val="4"/>
          </w:tcPr>
          <w:p w:rsidR="00C309D7" w:rsidRPr="00890E1D" w:rsidRDefault="00AC7829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890E1D">
              <w:rPr>
                <w:lang w:val="tr-TR"/>
              </w:rPr>
              <w:t>Öğretim Üyeleri</w:t>
            </w:r>
          </w:p>
        </w:tc>
      </w:tr>
      <w:tr w:rsidR="00C309D7" w:rsidRPr="000A58AA" w:rsidTr="002C15CF">
        <w:trPr>
          <w:trHeight w:val="258"/>
        </w:trPr>
        <w:tc>
          <w:tcPr>
            <w:tcW w:w="2662" w:type="dxa"/>
          </w:tcPr>
          <w:p w:rsidR="00C309D7" w:rsidRPr="00890E1D" w:rsidRDefault="00AC7829">
            <w:pPr>
              <w:pStyle w:val="TableParagraph"/>
              <w:spacing w:before="4" w:line="235" w:lineRule="exact"/>
              <w:ind w:left="100"/>
              <w:rPr>
                <w:b/>
                <w:lang w:val="tr-TR"/>
              </w:rPr>
            </w:pPr>
            <w:r w:rsidRPr="00890E1D">
              <w:rPr>
                <w:b/>
                <w:lang w:val="tr-TR"/>
              </w:rPr>
              <w:t>Üst Yönetici/Yöneticileri</w:t>
            </w:r>
          </w:p>
        </w:tc>
        <w:tc>
          <w:tcPr>
            <w:tcW w:w="6334" w:type="dxa"/>
            <w:gridSpan w:val="4"/>
          </w:tcPr>
          <w:p w:rsidR="00C309D7" w:rsidRPr="00890E1D" w:rsidRDefault="00AC7829">
            <w:pPr>
              <w:pStyle w:val="TableParagraph"/>
              <w:spacing w:before="2" w:line="236" w:lineRule="exact"/>
              <w:ind w:left="101"/>
              <w:rPr>
                <w:lang w:val="tr-TR"/>
              </w:rPr>
            </w:pPr>
            <w:r w:rsidRPr="00890E1D">
              <w:rPr>
                <w:lang w:val="tr-TR"/>
              </w:rPr>
              <w:t>Müdür/Müdür Yrd./Bölüm Başkanı</w:t>
            </w:r>
          </w:p>
        </w:tc>
      </w:tr>
      <w:tr w:rsidR="00C309D7" w:rsidRPr="000A58AA" w:rsidTr="002C15CF">
        <w:trPr>
          <w:trHeight w:val="2960"/>
        </w:trPr>
        <w:tc>
          <w:tcPr>
            <w:tcW w:w="8996" w:type="dxa"/>
            <w:gridSpan w:val="5"/>
          </w:tcPr>
          <w:p w:rsidR="00C309D7" w:rsidRPr="00890E1D" w:rsidRDefault="00AC7829" w:rsidP="00890E1D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</w:tabs>
              <w:spacing w:before="5"/>
              <w:ind w:hanging="338"/>
              <w:jc w:val="both"/>
              <w:rPr>
                <w:b/>
                <w:sz w:val="20"/>
                <w:lang w:val="tr-TR"/>
              </w:rPr>
            </w:pPr>
            <w:r w:rsidRPr="00890E1D">
              <w:rPr>
                <w:b/>
                <w:w w:val="105"/>
                <w:sz w:val="20"/>
                <w:lang w:val="tr-TR"/>
              </w:rPr>
              <w:t>GÖREVİN KISA</w:t>
            </w:r>
            <w:r w:rsidRPr="00890E1D">
              <w:rPr>
                <w:b/>
                <w:spacing w:val="-3"/>
                <w:w w:val="105"/>
                <w:sz w:val="20"/>
                <w:lang w:val="tr-TR"/>
              </w:rPr>
              <w:t xml:space="preserve"> </w:t>
            </w:r>
            <w:r w:rsidRPr="00890E1D">
              <w:rPr>
                <w:b/>
                <w:w w:val="105"/>
                <w:sz w:val="20"/>
                <w:lang w:val="tr-TR"/>
              </w:rPr>
              <w:t>TANIMI</w:t>
            </w:r>
          </w:p>
          <w:p w:rsidR="00C309D7" w:rsidRPr="00890E1D" w:rsidRDefault="00AC7829" w:rsidP="00890E1D">
            <w:pPr>
              <w:pStyle w:val="TableParagraph"/>
              <w:spacing w:before="6" w:line="247" w:lineRule="auto"/>
              <w:ind w:left="255" w:right="129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 xml:space="preserve">Yükseköğretim kurumlarında ve 2547 sayılı Kanun’daki amaç ve ilkelere uygun biçimde </w:t>
            </w:r>
            <w:proofErr w:type="spellStart"/>
            <w:r w:rsidRPr="00890E1D">
              <w:rPr>
                <w:lang w:val="tr-TR"/>
              </w:rPr>
              <w:t>önlisans</w:t>
            </w:r>
            <w:proofErr w:type="spellEnd"/>
            <w:r w:rsidRPr="00890E1D">
              <w:rPr>
                <w:lang w:val="tr-TR"/>
              </w:rPr>
              <w:t xml:space="preserve">, lisans ve lisansüstü </w:t>
            </w:r>
            <w:r w:rsidR="002C15CF">
              <w:rPr>
                <w:lang w:val="tr-TR"/>
              </w:rPr>
              <w:t>düzeylerde eğitim</w:t>
            </w:r>
            <w:r w:rsidRPr="00890E1D">
              <w:rPr>
                <w:lang w:val="tr-TR"/>
              </w:rPr>
              <w:t>-öğretim ve uygulamalı çalışmalar yapmak ve yaptırmak, bilimsel araştırmalar ve yayımlar yapmak, proje hazırlı</w:t>
            </w:r>
            <w:r w:rsidR="002C15CF">
              <w:rPr>
                <w:lang w:val="tr-TR"/>
              </w:rPr>
              <w:t>klarını ve seminerleri yönetmek.</w:t>
            </w:r>
          </w:p>
          <w:p w:rsidR="00C309D7" w:rsidRPr="00890E1D" w:rsidRDefault="00AC7829" w:rsidP="00890E1D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</w:tabs>
              <w:spacing w:line="229" w:lineRule="exact"/>
              <w:ind w:hanging="338"/>
              <w:jc w:val="both"/>
              <w:rPr>
                <w:b/>
                <w:sz w:val="20"/>
                <w:lang w:val="tr-TR"/>
              </w:rPr>
            </w:pPr>
            <w:r w:rsidRPr="00890E1D">
              <w:rPr>
                <w:b/>
                <w:w w:val="105"/>
                <w:sz w:val="20"/>
                <w:lang w:val="tr-TR"/>
              </w:rPr>
              <w:t>GÖREVİ VE</w:t>
            </w:r>
            <w:r w:rsidRPr="00890E1D">
              <w:rPr>
                <w:b/>
                <w:spacing w:val="-5"/>
                <w:w w:val="105"/>
                <w:sz w:val="20"/>
                <w:lang w:val="tr-TR"/>
              </w:rPr>
              <w:t xml:space="preserve"> </w:t>
            </w:r>
            <w:r w:rsidRPr="00890E1D">
              <w:rPr>
                <w:b/>
                <w:w w:val="105"/>
                <w:sz w:val="20"/>
                <w:lang w:val="tr-TR"/>
              </w:rPr>
              <w:t>SORUMLULUKLARI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before="6" w:line="244" w:lineRule="auto"/>
              <w:ind w:right="632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 xml:space="preserve">Yükseköğretim Kanunu’nun 4 ve 5. maddelerinde belirtilen amaç ve </w:t>
            </w:r>
            <w:r w:rsidR="00280716">
              <w:rPr>
                <w:lang w:val="tr-TR"/>
              </w:rPr>
              <w:t>ilkelere uygun hareket eder.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before="3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Ders içeriklerinin hazırlanması ve planlanması çalışmalarına</w:t>
            </w:r>
            <w:r w:rsidRPr="00890E1D">
              <w:rPr>
                <w:spacing w:val="27"/>
                <w:lang w:val="tr-TR"/>
              </w:rPr>
              <w:t xml:space="preserve"> </w:t>
            </w:r>
            <w:r w:rsidR="00280716">
              <w:rPr>
                <w:lang w:val="tr-TR"/>
              </w:rPr>
              <w:t>katılır.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before="7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Ders programlarının eksiksiz yürütülmesi</w:t>
            </w:r>
            <w:r w:rsidR="00705125">
              <w:rPr>
                <w:lang w:val="tr-TR"/>
              </w:rPr>
              <w:t>ni</w:t>
            </w:r>
            <w:r w:rsidRPr="00890E1D">
              <w:rPr>
                <w:spacing w:val="8"/>
                <w:lang w:val="tr-TR"/>
              </w:rPr>
              <w:t xml:space="preserve"> </w:t>
            </w:r>
            <w:r w:rsidR="00E7003A">
              <w:rPr>
                <w:lang w:val="tr-TR"/>
              </w:rPr>
              <w:t>sağlar.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before="6" w:line="247" w:lineRule="auto"/>
              <w:ind w:right="833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Öğrenci d</w:t>
            </w:r>
            <w:r w:rsidR="00104DA9">
              <w:rPr>
                <w:lang w:val="tr-TR"/>
              </w:rPr>
              <w:t>anışmanlık hizmetlerine katılır</w:t>
            </w:r>
            <w:r w:rsidRPr="00890E1D">
              <w:rPr>
                <w:lang w:val="tr-TR"/>
              </w:rPr>
              <w:t>, öğrencilerin bölüm ve çevreye</w:t>
            </w:r>
            <w:r w:rsidR="00104DA9">
              <w:rPr>
                <w:lang w:val="tr-TR"/>
              </w:rPr>
              <w:t xml:space="preserve"> uyum sağlamalarına yardımcı olur.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line="251" w:lineRule="exact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Bölüm başkanının</w:t>
            </w:r>
            <w:r w:rsidR="00104DA9">
              <w:rPr>
                <w:lang w:val="tr-TR"/>
              </w:rPr>
              <w:t xml:space="preserve"> öngördüğü toplantılara katılır ve</w:t>
            </w:r>
            <w:r w:rsidRPr="00890E1D">
              <w:rPr>
                <w:lang w:val="tr-TR"/>
              </w:rPr>
              <w:t xml:space="preserve"> faaliyetlere deste</w:t>
            </w:r>
            <w:r w:rsidR="00104DA9">
              <w:rPr>
                <w:lang w:val="tr-TR"/>
              </w:rPr>
              <w:t>k verir.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before="6" w:line="247" w:lineRule="auto"/>
              <w:ind w:left="793" w:right="388" w:hanging="532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Sorumlusu olduğu ders ve laboratuvarlarda yapılacak değişiklikler ve onay için bölüm başkanlığından gerekli izinleri</w:t>
            </w:r>
            <w:r w:rsidR="00705125">
              <w:rPr>
                <w:lang w:val="tr-TR"/>
              </w:rPr>
              <w:t>nin</w:t>
            </w:r>
            <w:r w:rsidRPr="00890E1D">
              <w:rPr>
                <w:lang w:val="tr-TR"/>
              </w:rPr>
              <w:t xml:space="preserve"> zamanında</w:t>
            </w:r>
            <w:r w:rsidRPr="00890E1D">
              <w:rPr>
                <w:spacing w:val="11"/>
                <w:lang w:val="tr-TR"/>
              </w:rPr>
              <w:t xml:space="preserve"> </w:t>
            </w:r>
            <w:r w:rsidR="00705125">
              <w:rPr>
                <w:lang w:val="tr-TR"/>
              </w:rPr>
              <w:t>alınmasını sağlar.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line="251" w:lineRule="exact"/>
              <w:ind w:left="793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Bilimsel araştırmalar ve yayınlar</w:t>
            </w:r>
            <w:r w:rsidRPr="00890E1D">
              <w:rPr>
                <w:spacing w:val="8"/>
                <w:lang w:val="tr-TR"/>
              </w:rPr>
              <w:t xml:space="preserve"> </w:t>
            </w:r>
            <w:r w:rsidR="00B850E8">
              <w:rPr>
                <w:lang w:val="tr-TR"/>
              </w:rPr>
              <w:t>yapar.</w:t>
            </w:r>
          </w:p>
          <w:p w:rsidR="00C309D7" w:rsidRPr="00890E1D" w:rsidRDefault="00AC7829" w:rsidP="00B850E8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before="7"/>
              <w:ind w:left="793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Bilimsel alanda ulusal ve uluslararası</w:t>
            </w:r>
            <w:r w:rsidR="00B850E8">
              <w:rPr>
                <w:lang w:val="tr-TR"/>
              </w:rPr>
              <w:t xml:space="preserve"> kongreler düzenlenmesine destek verir.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before="7" w:line="244" w:lineRule="auto"/>
              <w:ind w:left="793" w:right="322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Aynı dersi veren öğretim elemanları arasında, toplantılar yaparak, derslerde anlatılacak konular ve sorulacak sorular arasında eşitliği</w:t>
            </w:r>
            <w:r w:rsidRPr="00890E1D">
              <w:rPr>
                <w:spacing w:val="20"/>
                <w:lang w:val="tr-TR"/>
              </w:rPr>
              <w:t xml:space="preserve"> </w:t>
            </w:r>
            <w:r w:rsidR="00B850E8">
              <w:rPr>
                <w:lang w:val="tr-TR"/>
              </w:rPr>
              <w:t>sağlar.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before="3"/>
              <w:ind w:left="793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Kaynakların verimli, etkin ve ekonomik kullanılmasını</w:t>
            </w:r>
            <w:r w:rsidRPr="00890E1D">
              <w:rPr>
                <w:spacing w:val="23"/>
                <w:lang w:val="tr-TR"/>
              </w:rPr>
              <w:t xml:space="preserve"> </w:t>
            </w:r>
            <w:r w:rsidR="00B850E8">
              <w:rPr>
                <w:lang w:val="tr-TR"/>
              </w:rPr>
              <w:t>sağlar.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before="6"/>
              <w:ind w:left="793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Öğrencilerin devam ve başarı durumlarını</w:t>
            </w:r>
            <w:r w:rsidRPr="00890E1D">
              <w:rPr>
                <w:spacing w:val="10"/>
                <w:lang w:val="tr-TR"/>
              </w:rPr>
              <w:t xml:space="preserve"> </w:t>
            </w:r>
            <w:r w:rsidR="00B850E8">
              <w:rPr>
                <w:lang w:val="tr-TR"/>
              </w:rPr>
              <w:t>izler.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before="8" w:line="244" w:lineRule="auto"/>
              <w:ind w:left="793" w:right="820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 xml:space="preserve">Bölümün eğitim-öğretim faaliyeti, stratejik plan, performans </w:t>
            </w:r>
            <w:proofErr w:type="gramStart"/>
            <w:r w:rsidRPr="00890E1D">
              <w:rPr>
                <w:lang w:val="tr-TR"/>
              </w:rPr>
              <w:t>kriterleri</w:t>
            </w:r>
            <w:proofErr w:type="gramEnd"/>
            <w:r w:rsidRPr="00890E1D">
              <w:rPr>
                <w:lang w:val="tr-TR"/>
              </w:rPr>
              <w:t xml:space="preserve"> gibi her yıl yapılması zorunlu çalışmalarına destek</w:t>
            </w:r>
            <w:r w:rsidRPr="00890E1D">
              <w:rPr>
                <w:spacing w:val="10"/>
                <w:lang w:val="tr-TR"/>
              </w:rPr>
              <w:t xml:space="preserve"> </w:t>
            </w:r>
            <w:r w:rsidR="00B850E8">
              <w:rPr>
                <w:lang w:val="tr-TR"/>
              </w:rPr>
              <w:t>verir.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before="2"/>
              <w:ind w:left="793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Özürlü ve yabancı uyruklu öğrencilerin sorunları ile</w:t>
            </w:r>
            <w:r w:rsidRPr="00890E1D">
              <w:rPr>
                <w:spacing w:val="20"/>
                <w:lang w:val="tr-TR"/>
              </w:rPr>
              <w:t xml:space="preserve"> </w:t>
            </w:r>
            <w:r w:rsidR="00B850E8">
              <w:rPr>
                <w:lang w:val="tr-TR"/>
              </w:rPr>
              <w:t>ilgilenir.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before="7" w:line="244" w:lineRule="auto"/>
              <w:ind w:left="793" w:right="484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Ek ders ödemelerine esas teşkil eden formları zamanında ve eksiksiz olar</w:t>
            </w:r>
            <w:r w:rsidR="00B850E8">
              <w:rPr>
                <w:lang w:val="tr-TR"/>
              </w:rPr>
              <w:t>ak tahakkuk birimine ulaştırır.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before="3"/>
              <w:ind w:left="793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Çalışma odasının kullanılması ve korunması konusunda ilgililere yardımcı</w:t>
            </w:r>
            <w:r w:rsidRPr="00890E1D">
              <w:rPr>
                <w:spacing w:val="7"/>
                <w:lang w:val="tr-TR"/>
              </w:rPr>
              <w:t xml:space="preserve"> </w:t>
            </w:r>
            <w:r w:rsidR="00B850E8">
              <w:rPr>
                <w:lang w:val="tr-TR"/>
              </w:rPr>
              <w:t>olur.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before="7" w:line="244" w:lineRule="auto"/>
              <w:ind w:left="793" w:right="677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Öğrencilerin devamsızlık ve başarısızlık nede</w:t>
            </w:r>
            <w:r w:rsidR="00B850E8">
              <w:rPr>
                <w:lang w:val="tr-TR"/>
              </w:rPr>
              <w:t>nlerini araştırır</w:t>
            </w:r>
            <w:r w:rsidRPr="00890E1D">
              <w:rPr>
                <w:lang w:val="tr-TR"/>
              </w:rPr>
              <w:t>, sonuçl</w:t>
            </w:r>
            <w:r w:rsidR="00B850E8">
              <w:rPr>
                <w:lang w:val="tr-TR"/>
              </w:rPr>
              <w:t>arını Bölüm Başkanına bildirir.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before="3"/>
              <w:ind w:left="793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Yıllık akademik faaliyetlerini bir liste halinde Bölüm Başkanına</w:t>
            </w:r>
            <w:r w:rsidRPr="00890E1D">
              <w:rPr>
                <w:spacing w:val="33"/>
                <w:lang w:val="tr-TR"/>
              </w:rPr>
              <w:t xml:space="preserve"> </w:t>
            </w:r>
            <w:r w:rsidR="00B850E8">
              <w:rPr>
                <w:lang w:val="tr-TR"/>
              </w:rPr>
              <w:t>sunar.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4"/>
              </w:tabs>
              <w:spacing w:before="7"/>
              <w:ind w:left="793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Yük</w:t>
            </w:r>
            <w:r w:rsidR="00B850E8">
              <w:rPr>
                <w:lang w:val="tr-TR"/>
              </w:rPr>
              <w:t>sekokulun etik kurallarına uyar ve</w:t>
            </w:r>
            <w:r w:rsidRPr="00890E1D">
              <w:rPr>
                <w:lang w:val="tr-TR"/>
              </w:rPr>
              <w:t xml:space="preserve"> iç kontrol faaliyetlerini</w:t>
            </w:r>
            <w:r w:rsidRPr="00890E1D">
              <w:rPr>
                <w:spacing w:val="40"/>
                <w:lang w:val="tr-TR"/>
              </w:rPr>
              <w:t xml:space="preserve"> </w:t>
            </w:r>
            <w:r w:rsidR="00B850E8">
              <w:rPr>
                <w:lang w:val="tr-TR"/>
              </w:rPr>
              <w:t>destekler.</w:t>
            </w:r>
          </w:p>
          <w:p w:rsidR="00C309D7" w:rsidRPr="002C15CF" w:rsidRDefault="00AC7829" w:rsidP="00890E1D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before="7"/>
              <w:jc w:val="both"/>
              <w:rPr>
                <w:sz w:val="20"/>
                <w:lang w:val="tr-TR"/>
              </w:rPr>
            </w:pPr>
            <w:r w:rsidRPr="00890E1D">
              <w:rPr>
                <w:lang w:val="tr-TR"/>
              </w:rPr>
              <w:t>Bölüm Başkanı ve Müdürün vereceği diğer işleri</w:t>
            </w:r>
            <w:r w:rsidRPr="00890E1D">
              <w:rPr>
                <w:spacing w:val="16"/>
                <w:lang w:val="tr-TR"/>
              </w:rPr>
              <w:t xml:space="preserve"> </w:t>
            </w:r>
            <w:r w:rsidR="00B711C7">
              <w:rPr>
                <w:lang w:val="tr-TR"/>
              </w:rPr>
              <w:t>yapar.</w:t>
            </w:r>
          </w:p>
          <w:p w:rsidR="002C15CF" w:rsidRPr="00890E1D" w:rsidRDefault="002C15CF" w:rsidP="002C15CF">
            <w:pPr>
              <w:pStyle w:val="TableParagraph"/>
              <w:tabs>
                <w:tab w:val="left" w:pos="795"/>
              </w:tabs>
              <w:spacing w:before="7"/>
              <w:ind w:left="794"/>
              <w:jc w:val="both"/>
              <w:rPr>
                <w:sz w:val="20"/>
                <w:lang w:val="tr-TR"/>
              </w:rPr>
            </w:pPr>
          </w:p>
          <w:p w:rsidR="00C309D7" w:rsidRPr="00890E1D" w:rsidRDefault="00AC7829" w:rsidP="00890E1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7"/>
              <w:jc w:val="both"/>
              <w:rPr>
                <w:b/>
                <w:lang w:val="tr-TR"/>
              </w:rPr>
            </w:pPr>
            <w:r w:rsidRPr="00890E1D">
              <w:rPr>
                <w:b/>
                <w:lang w:val="tr-TR"/>
              </w:rPr>
              <w:t>YETKİLER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2"/>
              </w:numPr>
              <w:tabs>
                <w:tab w:val="left" w:pos="918"/>
              </w:tabs>
              <w:spacing w:before="5"/>
              <w:ind w:hanging="396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Yukarıda belirtilen görev ve sorumlulukları gerçekleştirme yetkisine sahip</w:t>
            </w:r>
            <w:r w:rsidRPr="00890E1D">
              <w:rPr>
                <w:spacing w:val="15"/>
                <w:lang w:val="tr-TR"/>
              </w:rPr>
              <w:t xml:space="preserve"> </w:t>
            </w:r>
            <w:r w:rsidR="00B711C7">
              <w:rPr>
                <w:lang w:val="tr-TR"/>
              </w:rPr>
              <w:t>olmak,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2"/>
              </w:numPr>
              <w:tabs>
                <w:tab w:val="left" w:pos="917"/>
              </w:tabs>
              <w:spacing w:before="8"/>
              <w:ind w:left="916" w:hanging="395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Faaliyetlerin gerçekleştirilmesi için gerekli araç ve gereci</w:t>
            </w:r>
            <w:r w:rsidRPr="00890E1D">
              <w:rPr>
                <w:spacing w:val="30"/>
                <w:lang w:val="tr-TR"/>
              </w:rPr>
              <w:t xml:space="preserve"> </w:t>
            </w:r>
            <w:r w:rsidR="00B711C7">
              <w:rPr>
                <w:lang w:val="tr-TR"/>
              </w:rPr>
              <w:t>kullanabilmek,</w:t>
            </w:r>
          </w:p>
          <w:p w:rsidR="00C309D7" w:rsidRPr="00890E1D" w:rsidRDefault="00AC7829" w:rsidP="00890E1D">
            <w:pPr>
              <w:pStyle w:val="TableParagraph"/>
              <w:numPr>
                <w:ilvl w:val="1"/>
                <w:numId w:val="2"/>
              </w:numPr>
              <w:tabs>
                <w:tab w:val="left" w:pos="918"/>
              </w:tabs>
              <w:spacing w:before="6"/>
              <w:ind w:hanging="396"/>
              <w:jc w:val="both"/>
              <w:rPr>
                <w:lang w:val="tr-TR"/>
              </w:rPr>
            </w:pPr>
            <w:proofErr w:type="gramStart"/>
            <w:r w:rsidRPr="00890E1D">
              <w:rPr>
                <w:lang w:val="tr-TR"/>
              </w:rPr>
              <w:t>İmza yetkisini</w:t>
            </w:r>
            <w:r w:rsidRPr="00890E1D">
              <w:rPr>
                <w:spacing w:val="1"/>
                <w:lang w:val="tr-TR"/>
              </w:rPr>
              <w:t xml:space="preserve"> </w:t>
            </w:r>
            <w:r w:rsidRPr="00890E1D">
              <w:rPr>
                <w:lang w:val="tr-TR"/>
              </w:rPr>
              <w:t>kullanmak.</w:t>
            </w:r>
            <w:proofErr w:type="gramEnd"/>
          </w:p>
          <w:p w:rsidR="002C15CF" w:rsidRDefault="002C15CF" w:rsidP="002C15CF">
            <w:pPr>
              <w:pStyle w:val="TableParagraph"/>
              <w:tabs>
                <w:tab w:val="left" w:pos="426"/>
              </w:tabs>
              <w:spacing w:before="8"/>
              <w:ind w:left="425"/>
              <w:rPr>
                <w:b/>
                <w:lang w:val="tr-TR"/>
              </w:rPr>
            </w:pPr>
          </w:p>
          <w:p w:rsidR="00C309D7" w:rsidRPr="00890E1D" w:rsidRDefault="00AC7829" w:rsidP="00890E1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8"/>
              <w:jc w:val="both"/>
              <w:rPr>
                <w:b/>
                <w:lang w:val="tr-TR"/>
              </w:rPr>
            </w:pPr>
            <w:r w:rsidRPr="00890E1D">
              <w:rPr>
                <w:b/>
                <w:lang w:val="tr-TR"/>
              </w:rPr>
              <w:t>EN YAKIN</w:t>
            </w:r>
            <w:r w:rsidRPr="00890E1D">
              <w:rPr>
                <w:b/>
                <w:spacing w:val="6"/>
                <w:lang w:val="tr-TR"/>
              </w:rPr>
              <w:t xml:space="preserve"> </w:t>
            </w:r>
            <w:r w:rsidRPr="00890E1D">
              <w:rPr>
                <w:b/>
                <w:lang w:val="tr-TR"/>
              </w:rPr>
              <w:t>YÖNETİCİSİ</w:t>
            </w:r>
          </w:p>
          <w:p w:rsidR="00C309D7" w:rsidRPr="00890E1D" w:rsidRDefault="00AC7829" w:rsidP="00890E1D">
            <w:pPr>
              <w:pStyle w:val="TableParagraph"/>
              <w:spacing w:before="6"/>
              <w:ind w:left="530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Bölüm Başkanı</w:t>
            </w:r>
          </w:p>
          <w:p w:rsidR="002C15CF" w:rsidRDefault="002C15CF" w:rsidP="002C15CF">
            <w:pPr>
              <w:pStyle w:val="TableParagraph"/>
              <w:tabs>
                <w:tab w:val="left" w:pos="426"/>
              </w:tabs>
              <w:spacing w:before="7"/>
              <w:ind w:left="425"/>
              <w:rPr>
                <w:b/>
                <w:lang w:val="tr-TR"/>
              </w:rPr>
            </w:pPr>
          </w:p>
          <w:p w:rsidR="00C309D7" w:rsidRPr="00890E1D" w:rsidRDefault="00AC7829" w:rsidP="00890E1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7"/>
              <w:jc w:val="both"/>
              <w:rPr>
                <w:b/>
                <w:lang w:val="tr-TR"/>
              </w:rPr>
            </w:pPr>
            <w:r w:rsidRPr="00890E1D">
              <w:rPr>
                <w:b/>
                <w:lang w:val="tr-TR"/>
              </w:rPr>
              <w:t>ALTINDAKİ BAĞLI İŞ</w:t>
            </w:r>
            <w:r w:rsidRPr="00890E1D">
              <w:rPr>
                <w:b/>
                <w:spacing w:val="13"/>
                <w:lang w:val="tr-TR"/>
              </w:rPr>
              <w:t xml:space="preserve"> </w:t>
            </w:r>
            <w:r w:rsidRPr="00890E1D">
              <w:rPr>
                <w:b/>
                <w:lang w:val="tr-TR"/>
              </w:rPr>
              <w:t>UNVANLARI</w:t>
            </w:r>
          </w:p>
          <w:p w:rsidR="00C309D7" w:rsidRDefault="00AC7829" w:rsidP="00890E1D">
            <w:pPr>
              <w:pStyle w:val="TableParagraph"/>
              <w:spacing w:before="6"/>
              <w:ind w:left="530"/>
              <w:jc w:val="both"/>
              <w:rPr>
                <w:lang w:val="tr-TR"/>
              </w:rPr>
            </w:pPr>
            <w:r w:rsidRPr="00890E1D">
              <w:rPr>
                <w:lang w:val="tr-TR"/>
              </w:rPr>
              <w:t>Yok</w:t>
            </w:r>
          </w:p>
          <w:p w:rsidR="00B711C7" w:rsidRDefault="00B711C7" w:rsidP="00890E1D">
            <w:pPr>
              <w:pStyle w:val="TableParagraph"/>
              <w:spacing w:before="6"/>
              <w:ind w:left="530"/>
              <w:jc w:val="both"/>
              <w:rPr>
                <w:lang w:val="tr-TR"/>
              </w:rPr>
            </w:pPr>
          </w:p>
          <w:p w:rsidR="002C15CF" w:rsidRPr="00890E1D" w:rsidRDefault="002C15CF" w:rsidP="002C15CF">
            <w:pPr>
              <w:pStyle w:val="TableParagraph"/>
              <w:numPr>
                <w:ilvl w:val="0"/>
                <w:numId w:val="2"/>
              </w:numPr>
              <w:tabs>
                <w:tab w:val="left" w:pos="918"/>
              </w:tabs>
              <w:spacing w:line="244" w:lineRule="auto"/>
              <w:ind w:right="201"/>
              <w:jc w:val="both"/>
              <w:rPr>
                <w:lang w:val="tr-TR"/>
              </w:rPr>
            </w:pPr>
            <w:r w:rsidRPr="00890E1D">
              <w:rPr>
                <w:b/>
                <w:lang w:val="tr-TR"/>
              </w:rPr>
              <w:lastRenderedPageBreak/>
              <w:t>BU İŞTE ÇALIŞANDA ARANAN</w:t>
            </w:r>
            <w:r w:rsidRPr="00890E1D">
              <w:rPr>
                <w:b/>
                <w:spacing w:val="20"/>
                <w:lang w:val="tr-TR"/>
              </w:rPr>
              <w:t xml:space="preserve"> </w:t>
            </w:r>
            <w:r w:rsidRPr="00890E1D">
              <w:rPr>
                <w:b/>
                <w:lang w:val="tr-TR"/>
              </w:rPr>
              <w:t>NİTELİKLER</w:t>
            </w:r>
          </w:p>
          <w:p w:rsidR="002C15CF" w:rsidRPr="00890E1D" w:rsidRDefault="002C15CF" w:rsidP="002C15CF">
            <w:pPr>
              <w:pStyle w:val="TableParagraph"/>
              <w:numPr>
                <w:ilvl w:val="1"/>
                <w:numId w:val="1"/>
              </w:numPr>
              <w:tabs>
                <w:tab w:val="left" w:pos="918"/>
              </w:tabs>
              <w:spacing w:line="244" w:lineRule="auto"/>
              <w:ind w:right="201" w:firstLine="0"/>
              <w:jc w:val="both"/>
              <w:rPr>
                <w:lang w:val="tr-TR"/>
              </w:rPr>
            </w:pPr>
            <w:r w:rsidRPr="00890E1D">
              <w:rPr>
                <w:w w:val="105"/>
                <w:lang w:val="tr-TR"/>
              </w:rPr>
              <w:t xml:space="preserve"> 657</w:t>
            </w:r>
            <w:r w:rsidRPr="00890E1D">
              <w:rPr>
                <w:spacing w:val="-21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Sayılı</w:t>
            </w:r>
            <w:r w:rsidRPr="00890E1D">
              <w:rPr>
                <w:spacing w:val="-21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Devlet</w:t>
            </w:r>
            <w:r w:rsidRPr="00890E1D">
              <w:rPr>
                <w:spacing w:val="-21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Memurları</w:t>
            </w:r>
            <w:r w:rsidRPr="00890E1D">
              <w:rPr>
                <w:spacing w:val="-21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Kanunu’nda</w:t>
            </w:r>
            <w:r w:rsidRPr="00890E1D">
              <w:rPr>
                <w:spacing w:val="-21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ve</w:t>
            </w:r>
            <w:r w:rsidRPr="00890E1D">
              <w:rPr>
                <w:spacing w:val="-21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2547</w:t>
            </w:r>
            <w:r w:rsidRPr="00890E1D">
              <w:rPr>
                <w:spacing w:val="-21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Sayılı</w:t>
            </w:r>
            <w:r w:rsidRPr="00890E1D">
              <w:rPr>
                <w:spacing w:val="-21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Yüksek</w:t>
            </w:r>
            <w:r w:rsidRPr="00890E1D">
              <w:rPr>
                <w:spacing w:val="-21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Öğretim</w:t>
            </w:r>
            <w:r w:rsidRPr="00890E1D">
              <w:rPr>
                <w:spacing w:val="-23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Kanunu’nda belirtilen genel niteliklere sahip</w:t>
            </w:r>
            <w:r w:rsidRPr="00890E1D">
              <w:rPr>
                <w:spacing w:val="-11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olmak,</w:t>
            </w:r>
          </w:p>
          <w:p w:rsidR="002C15CF" w:rsidRPr="00890E1D" w:rsidRDefault="002C15CF" w:rsidP="002C15CF">
            <w:pPr>
              <w:pStyle w:val="TableParagraph"/>
              <w:numPr>
                <w:ilvl w:val="1"/>
                <w:numId w:val="1"/>
              </w:numPr>
              <w:tabs>
                <w:tab w:val="left" w:pos="918"/>
              </w:tabs>
              <w:ind w:firstLine="0"/>
              <w:jc w:val="both"/>
              <w:rPr>
                <w:lang w:val="tr-TR"/>
              </w:rPr>
            </w:pPr>
            <w:proofErr w:type="gramStart"/>
            <w:r w:rsidRPr="00890E1D">
              <w:rPr>
                <w:w w:val="105"/>
                <w:lang w:val="tr-TR"/>
              </w:rPr>
              <w:t>Görevinin gerektirdiği düzeyde iş deneyimine sahip</w:t>
            </w:r>
            <w:r w:rsidRPr="00890E1D">
              <w:rPr>
                <w:spacing w:val="-28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olmak.</w:t>
            </w:r>
            <w:proofErr w:type="gramEnd"/>
          </w:p>
          <w:p w:rsidR="002C15CF" w:rsidRPr="00890E1D" w:rsidRDefault="002C15CF" w:rsidP="002C15CF">
            <w:pPr>
              <w:pStyle w:val="TableParagraph"/>
              <w:numPr>
                <w:ilvl w:val="1"/>
                <w:numId w:val="1"/>
              </w:numPr>
              <w:tabs>
                <w:tab w:val="left" w:pos="918"/>
              </w:tabs>
              <w:spacing w:before="7" w:line="244" w:lineRule="auto"/>
              <w:ind w:right="512" w:firstLine="0"/>
              <w:jc w:val="both"/>
              <w:rPr>
                <w:lang w:val="tr-TR"/>
              </w:rPr>
            </w:pPr>
            <w:r w:rsidRPr="00890E1D">
              <w:rPr>
                <w:w w:val="105"/>
                <w:lang w:val="tr-TR"/>
              </w:rPr>
              <w:t>Faaliyetlerini</w:t>
            </w:r>
            <w:r w:rsidRPr="00890E1D">
              <w:rPr>
                <w:spacing w:val="-18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en</w:t>
            </w:r>
            <w:r w:rsidRPr="00890E1D">
              <w:rPr>
                <w:spacing w:val="-19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iyi</w:t>
            </w:r>
            <w:r w:rsidRPr="00890E1D">
              <w:rPr>
                <w:spacing w:val="-20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şekilde</w:t>
            </w:r>
            <w:r w:rsidRPr="00890E1D">
              <w:rPr>
                <w:spacing w:val="-19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sürdürebilmesi</w:t>
            </w:r>
            <w:r w:rsidRPr="00890E1D">
              <w:rPr>
                <w:spacing w:val="-18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için</w:t>
            </w:r>
            <w:r w:rsidRPr="00890E1D">
              <w:rPr>
                <w:spacing w:val="-19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gerekli</w:t>
            </w:r>
            <w:r w:rsidRPr="00890E1D">
              <w:rPr>
                <w:spacing w:val="-20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karar</w:t>
            </w:r>
            <w:r w:rsidRPr="00890E1D">
              <w:rPr>
                <w:spacing w:val="-19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verme</w:t>
            </w:r>
            <w:r w:rsidRPr="00890E1D">
              <w:rPr>
                <w:spacing w:val="-19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ve</w:t>
            </w:r>
            <w:r w:rsidRPr="00890E1D">
              <w:rPr>
                <w:spacing w:val="-20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sorun</w:t>
            </w:r>
            <w:r w:rsidRPr="00890E1D">
              <w:rPr>
                <w:spacing w:val="-19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çözme niteliklerine sahip</w:t>
            </w:r>
            <w:r w:rsidRPr="00890E1D">
              <w:rPr>
                <w:spacing w:val="-5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olmak.</w:t>
            </w:r>
          </w:p>
          <w:p w:rsidR="002C15CF" w:rsidRPr="00890E1D" w:rsidRDefault="002C15CF" w:rsidP="002C15CF">
            <w:pPr>
              <w:pStyle w:val="TableParagraph"/>
              <w:spacing w:before="10"/>
              <w:ind w:left="0"/>
              <w:jc w:val="both"/>
              <w:rPr>
                <w:lang w:val="tr-TR"/>
              </w:rPr>
            </w:pPr>
          </w:p>
          <w:p w:rsidR="002C15CF" w:rsidRPr="00890E1D" w:rsidRDefault="002C15CF" w:rsidP="002C15CF">
            <w:pPr>
              <w:pStyle w:val="TableParagraph"/>
              <w:spacing w:before="1"/>
              <w:ind w:left="197"/>
              <w:jc w:val="both"/>
              <w:rPr>
                <w:b/>
                <w:lang w:val="tr-TR"/>
              </w:rPr>
            </w:pPr>
            <w:r w:rsidRPr="00890E1D">
              <w:rPr>
                <w:b/>
                <w:w w:val="105"/>
                <w:lang w:val="tr-TR"/>
              </w:rPr>
              <w:t>7. SORUMLULUK</w:t>
            </w:r>
          </w:p>
          <w:p w:rsidR="002C15CF" w:rsidRPr="00890E1D" w:rsidRDefault="002C15CF" w:rsidP="002C15CF">
            <w:pPr>
              <w:pStyle w:val="TableParagraph"/>
              <w:spacing w:before="2" w:line="260" w:lineRule="exact"/>
              <w:ind w:left="197" w:right="29" w:firstLine="332"/>
              <w:jc w:val="both"/>
              <w:rPr>
                <w:w w:val="105"/>
                <w:lang w:val="tr-TR"/>
              </w:rPr>
            </w:pPr>
            <w:r w:rsidRPr="00890E1D">
              <w:rPr>
                <w:w w:val="105"/>
                <w:lang w:val="tr-TR"/>
              </w:rPr>
              <w:t>Öğretim üyeleri, yukarıda yazılı olan bütün bu görevleri kanunlara ve yönetmeliklere uygun</w:t>
            </w:r>
            <w:r w:rsidRPr="00890E1D">
              <w:rPr>
                <w:spacing w:val="-17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olarak</w:t>
            </w:r>
            <w:r w:rsidRPr="00890E1D">
              <w:rPr>
                <w:spacing w:val="-17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yerine</w:t>
            </w:r>
            <w:r w:rsidRPr="00890E1D">
              <w:rPr>
                <w:spacing w:val="-17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getirirken,</w:t>
            </w:r>
            <w:r w:rsidRPr="00890E1D">
              <w:rPr>
                <w:spacing w:val="-17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Meslek</w:t>
            </w:r>
            <w:r w:rsidRPr="00890E1D">
              <w:rPr>
                <w:spacing w:val="-17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Yüksekokulunda</w:t>
            </w:r>
            <w:r w:rsidRPr="00890E1D">
              <w:rPr>
                <w:spacing w:val="-17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Bölüm</w:t>
            </w:r>
            <w:r w:rsidRPr="00890E1D">
              <w:rPr>
                <w:spacing w:val="-19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Başkanına</w:t>
            </w:r>
            <w:r w:rsidRPr="00890E1D">
              <w:rPr>
                <w:spacing w:val="-17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karşı</w:t>
            </w:r>
            <w:r w:rsidRPr="00890E1D">
              <w:rPr>
                <w:spacing w:val="-17"/>
                <w:w w:val="105"/>
                <w:lang w:val="tr-TR"/>
              </w:rPr>
              <w:t xml:space="preserve"> </w:t>
            </w:r>
            <w:r w:rsidRPr="00890E1D">
              <w:rPr>
                <w:w w:val="105"/>
                <w:lang w:val="tr-TR"/>
              </w:rPr>
              <w:t>sorumludur.</w:t>
            </w:r>
          </w:p>
          <w:p w:rsidR="00C309D7" w:rsidRPr="00890E1D" w:rsidRDefault="00C309D7" w:rsidP="002C15CF">
            <w:pPr>
              <w:pStyle w:val="TableParagraph"/>
              <w:tabs>
                <w:tab w:val="left" w:pos="426"/>
              </w:tabs>
              <w:spacing w:before="7" w:line="236" w:lineRule="exact"/>
              <w:ind w:left="0"/>
              <w:jc w:val="both"/>
              <w:rPr>
                <w:b/>
                <w:lang w:val="tr-TR"/>
              </w:rPr>
            </w:pPr>
          </w:p>
        </w:tc>
      </w:tr>
      <w:tr w:rsidR="002C15CF" w:rsidRPr="000A58AA" w:rsidTr="002C15CF">
        <w:trPr>
          <w:trHeight w:val="521"/>
        </w:trPr>
        <w:tc>
          <w:tcPr>
            <w:tcW w:w="4032" w:type="dxa"/>
            <w:gridSpan w:val="2"/>
          </w:tcPr>
          <w:p w:rsidR="002C15CF" w:rsidRPr="00890E1D" w:rsidRDefault="002C15CF" w:rsidP="00DF7D38">
            <w:pPr>
              <w:pStyle w:val="TableParagraph"/>
              <w:spacing w:before="129"/>
              <w:ind w:left="1371"/>
              <w:rPr>
                <w:b/>
                <w:lang w:val="tr-TR"/>
              </w:rPr>
            </w:pPr>
            <w:r w:rsidRPr="00890E1D">
              <w:rPr>
                <w:b/>
                <w:w w:val="105"/>
                <w:lang w:val="tr-TR"/>
              </w:rPr>
              <w:lastRenderedPageBreak/>
              <w:t>ONAYLAYAN</w:t>
            </w:r>
          </w:p>
        </w:tc>
        <w:tc>
          <w:tcPr>
            <w:tcW w:w="4964" w:type="dxa"/>
            <w:gridSpan w:val="3"/>
          </w:tcPr>
          <w:p w:rsidR="002C15CF" w:rsidRPr="00890E1D" w:rsidRDefault="002C15CF" w:rsidP="002C15CF">
            <w:pPr>
              <w:pStyle w:val="TableParagraph"/>
              <w:spacing w:line="251" w:lineRule="exact"/>
              <w:ind w:left="1018" w:right="951"/>
              <w:jc w:val="center"/>
              <w:rPr>
                <w:b/>
                <w:lang w:val="tr-TR"/>
              </w:rPr>
            </w:pPr>
            <w:r w:rsidRPr="00890E1D">
              <w:rPr>
                <w:b/>
                <w:w w:val="105"/>
                <w:lang w:val="tr-TR"/>
              </w:rPr>
              <w:t>Doç.</w:t>
            </w:r>
            <w:r>
              <w:rPr>
                <w:b/>
                <w:w w:val="105"/>
                <w:lang w:val="tr-TR"/>
              </w:rPr>
              <w:t xml:space="preserve"> Dr. Akın Taşcıkaraoğlu</w:t>
            </w:r>
          </w:p>
          <w:p w:rsidR="002C15CF" w:rsidRPr="00890E1D" w:rsidRDefault="002C15CF" w:rsidP="00DF7D38">
            <w:pPr>
              <w:pStyle w:val="TableParagraph"/>
              <w:spacing w:before="6" w:line="244" w:lineRule="exact"/>
              <w:ind w:left="963" w:right="951"/>
              <w:jc w:val="center"/>
              <w:rPr>
                <w:b/>
                <w:lang w:val="tr-TR"/>
              </w:rPr>
            </w:pPr>
            <w:r w:rsidRPr="00890E1D">
              <w:rPr>
                <w:b/>
                <w:w w:val="105"/>
                <w:lang w:val="tr-TR"/>
              </w:rPr>
              <w:t>Yüksekokul Müdürü</w:t>
            </w:r>
          </w:p>
        </w:tc>
      </w:tr>
    </w:tbl>
    <w:p w:rsidR="002C15CF" w:rsidRDefault="002C15CF" w:rsidP="002C15CF">
      <w:pPr>
        <w:rPr>
          <w:lang w:val="tr-TR"/>
        </w:rPr>
      </w:pPr>
    </w:p>
    <w:p w:rsidR="002C15CF" w:rsidRDefault="002C15CF" w:rsidP="002C15CF">
      <w:pPr>
        <w:rPr>
          <w:lang w:val="tr-TR"/>
        </w:rPr>
      </w:pPr>
    </w:p>
    <w:p w:rsidR="00C309D7" w:rsidRPr="002C15CF" w:rsidRDefault="00C309D7" w:rsidP="002C15CF">
      <w:pPr>
        <w:rPr>
          <w:lang w:val="tr-TR"/>
        </w:rPr>
        <w:sectPr w:rsidR="00C309D7" w:rsidRPr="002C15CF">
          <w:type w:val="continuous"/>
          <w:pgSz w:w="12240" w:h="15840"/>
          <w:pgMar w:top="1020" w:right="1680" w:bottom="280" w:left="1340" w:header="708" w:footer="708" w:gutter="0"/>
          <w:cols w:space="708"/>
        </w:sectPr>
      </w:pPr>
    </w:p>
    <w:p w:rsidR="00AC7829" w:rsidRPr="00890E1D" w:rsidRDefault="00AC7829">
      <w:pPr>
        <w:rPr>
          <w:lang w:val="tr-TR"/>
        </w:rPr>
      </w:pPr>
    </w:p>
    <w:sectPr w:rsidR="00AC7829" w:rsidRPr="00890E1D">
      <w:pgSz w:w="12240" w:h="15840"/>
      <w:pgMar w:top="54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FDE"/>
    <w:multiLevelType w:val="multilevel"/>
    <w:tmpl w:val="4720E83E"/>
    <w:lvl w:ilvl="0">
      <w:start w:val="6"/>
      <w:numFmt w:val="decimal"/>
      <w:lvlText w:val="%1"/>
      <w:lvlJc w:val="left"/>
      <w:pPr>
        <w:ind w:left="523" w:hanging="3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3" w:hanging="395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>
      <w:numFmt w:val="bullet"/>
      <w:lvlText w:val="•"/>
      <w:lvlJc w:val="left"/>
      <w:pPr>
        <w:ind w:left="2213" w:hanging="395"/>
      </w:pPr>
      <w:rPr>
        <w:rFonts w:hint="default"/>
      </w:rPr>
    </w:lvl>
    <w:lvl w:ilvl="3">
      <w:numFmt w:val="bullet"/>
      <w:lvlText w:val="•"/>
      <w:lvlJc w:val="left"/>
      <w:pPr>
        <w:ind w:left="3059" w:hanging="395"/>
      </w:pPr>
      <w:rPr>
        <w:rFonts w:hint="default"/>
      </w:rPr>
    </w:lvl>
    <w:lvl w:ilvl="4">
      <w:numFmt w:val="bullet"/>
      <w:lvlText w:val="•"/>
      <w:lvlJc w:val="left"/>
      <w:pPr>
        <w:ind w:left="3906" w:hanging="395"/>
      </w:pPr>
      <w:rPr>
        <w:rFonts w:hint="default"/>
      </w:rPr>
    </w:lvl>
    <w:lvl w:ilvl="5">
      <w:numFmt w:val="bullet"/>
      <w:lvlText w:val="•"/>
      <w:lvlJc w:val="left"/>
      <w:pPr>
        <w:ind w:left="4753" w:hanging="395"/>
      </w:pPr>
      <w:rPr>
        <w:rFonts w:hint="default"/>
      </w:rPr>
    </w:lvl>
    <w:lvl w:ilvl="6">
      <w:numFmt w:val="bullet"/>
      <w:lvlText w:val="•"/>
      <w:lvlJc w:val="left"/>
      <w:pPr>
        <w:ind w:left="5599" w:hanging="395"/>
      </w:pPr>
      <w:rPr>
        <w:rFonts w:hint="default"/>
      </w:rPr>
    </w:lvl>
    <w:lvl w:ilvl="7">
      <w:numFmt w:val="bullet"/>
      <w:lvlText w:val="•"/>
      <w:lvlJc w:val="left"/>
      <w:pPr>
        <w:ind w:left="6446" w:hanging="395"/>
      </w:pPr>
      <w:rPr>
        <w:rFonts w:hint="default"/>
      </w:rPr>
    </w:lvl>
    <w:lvl w:ilvl="8">
      <w:numFmt w:val="bullet"/>
      <w:lvlText w:val="•"/>
      <w:lvlJc w:val="left"/>
      <w:pPr>
        <w:ind w:left="7292" w:hanging="395"/>
      </w:pPr>
      <w:rPr>
        <w:rFonts w:hint="default"/>
      </w:rPr>
    </w:lvl>
  </w:abstractNum>
  <w:abstractNum w:abstractNumId="1" w15:restartNumberingAfterBreak="0">
    <w:nsid w:val="4C9D65B9"/>
    <w:multiLevelType w:val="multilevel"/>
    <w:tmpl w:val="1C0E9A4C"/>
    <w:lvl w:ilvl="0">
      <w:start w:val="1"/>
      <w:numFmt w:val="decimal"/>
      <w:lvlText w:val="%1."/>
      <w:lvlJc w:val="left"/>
      <w:pPr>
        <w:ind w:left="778" w:hanging="33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left="794" w:hanging="533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1709" w:hanging="533"/>
      </w:pPr>
      <w:rPr>
        <w:rFonts w:hint="default"/>
      </w:rPr>
    </w:lvl>
    <w:lvl w:ilvl="3">
      <w:numFmt w:val="bullet"/>
      <w:lvlText w:val="•"/>
      <w:lvlJc w:val="left"/>
      <w:pPr>
        <w:ind w:left="2618" w:hanging="533"/>
      </w:pPr>
      <w:rPr>
        <w:rFonts w:hint="default"/>
      </w:rPr>
    </w:lvl>
    <w:lvl w:ilvl="4">
      <w:numFmt w:val="bullet"/>
      <w:lvlText w:val="•"/>
      <w:lvlJc w:val="left"/>
      <w:pPr>
        <w:ind w:left="3528" w:hanging="533"/>
      </w:pPr>
      <w:rPr>
        <w:rFonts w:hint="default"/>
      </w:rPr>
    </w:lvl>
    <w:lvl w:ilvl="5">
      <w:numFmt w:val="bullet"/>
      <w:lvlText w:val="•"/>
      <w:lvlJc w:val="left"/>
      <w:pPr>
        <w:ind w:left="4437" w:hanging="533"/>
      </w:pPr>
      <w:rPr>
        <w:rFonts w:hint="default"/>
      </w:rPr>
    </w:lvl>
    <w:lvl w:ilvl="6">
      <w:numFmt w:val="bullet"/>
      <w:lvlText w:val="•"/>
      <w:lvlJc w:val="left"/>
      <w:pPr>
        <w:ind w:left="5347" w:hanging="533"/>
      </w:pPr>
      <w:rPr>
        <w:rFonts w:hint="default"/>
      </w:rPr>
    </w:lvl>
    <w:lvl w:ilvl="7">
      <w:numFmt w:val="bullet"/>
      <w:lvlText w:val="•"/>
      <w:lvlJc w:val="left"/>
      <w:pPr>
        <w:ind w:left="6256" w:hanging="533"/>
      </w:pPr>
      <w:rPr>
        <w:rFonts w:hint="default"/>
      </w:rPr>
    </w:lvl>
    <w:lvl w:ilvl="8">
      <w:numFmt w:val="bullet"/>
      <w:lvlText w:val="•"/>
      <w:lvlJc w:val="left"/>
      <w:pPr>
        <w:ind w:left="7166" w:hanging="533"/>
      </w:pPr>
      <w:rPr>
        <w:rFonts w:hint="default"/>
      </w:rPr>
    </w:lvl>
  </w:abstractNum>
  <w:abstractNum w:abstractNumId="2" w15:restartNumberingAfterBreak="0">
    <w:nsid w:val="6936083E"/>
    <w:multiLevelType w:val="multilevel"/>
    <w:tmpl w:val="C5F4D57E"/>
    <w:lvl w:ilvl="0">
      <w:start w:val="3"/>
      <w:numFmt w:val="decimal"/>
      <w:lvlText w:val="%1."/>
      <w:lvlJc w:val="left"/>
      <w:pPr>
        <w:ind w:left="425" w:hanging="2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17" w:hanging="39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1816" w:hanging="397"/>
      </w:pPr>
      <w:rPr>
        <w:rFonts w:hint="default"/>
      </w:rPr>
    </w:lvl>
    <w:lvl w:ilvl="3">
      <w:numFmt w:val="bullet"/>
      <w:lvlText w:val="•"/>
      <w:lvlJc w:val="left"/>
      <w:pPr>
        <w:ind w:left="2712" w:hanging="397"/>
      </w:pPr>
      <w:rPr>
        <w:rFonts w:hint="default"/>
      </w:rPr>
    </w:lvl>
    <w:lvl w:ilvl="4">
      <w:numFmt w:val="bullet"/>
      <w:lvlText w:val="•"/>
      <w:lvlJc w:val="left"/>
      <w:pPr>
        <w:ind w:left="3608" w:hanging="397"/>
      </w:pPr>
      <w:rPr>
        <w:rFonts w:hint="default"/>
      </w:rPr>
    </w:lvl>
    <w:lvl w:ilvl="5">
      <w:numFmt w:val="bullet"/>
      <w:lvlText w:val="•"/>
      <w:lvlJc w:val="left"/>
      <w:pPr>
        <w:ind w:left="4504" w:hanging="397"/>
      </w:pPr>
      <w:rPr>
        <w:rFonts w:hint="default"/>
      </w:rPr>
    </w:lvl>
    <w:lvl w:ilvl="6">
      <w:numFmt w:val="bullet"/>
      <w:lvlText w:val="•"/>
      <w:lvlJc w:val="left"/>
      <w:pPr>
        <w:ind w:left="5400" w:hanging="397"/>
      </w:pPr>
      <w:rPr>
        <w:rFonts w:hint="default"/>
      </w:rPr>
    </w:lvl>
    <w:lvl w:ilvl="7">
      <w:numFmt w:val="bullet"/>
      <w:lvlText w:val="•"/>
      <w:lvlJc w:val="left"/>
      <w:pPr>
        <w:ind w:left="6296" w:hanging="397"/>
      </w:pPr>
      <w:rPr>
        <w:rFonts w:hint="default"/>
      </w:rPr>
    </w:lvl>
    <w:lvl w:ilvl="8">
      <w:numFmt w:val="bullet"/>
      <w:lvlText w:val="•"/>
      <w:lvlJc w:val="left"/>
      <w:pPr>
        <w:ind w:left="7192" w:hanging="39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09D7"/>
    <w:rsid w:val="000A58AA"/>
    <w:rsid w:val="00104DA9"/>
    <w:rsid w:val="00280716"/>
    <w:rsid w:val="002C15CF"/>
    <w:rsid w:val="00705125"/>
    <w:rsid w:val="0079275A"/>
    <w:rsid w:val="00890E1D"/>
    <w:rsid w:val="00AC7829"/>
    <w:rsid w:val="00B711C7"/>
    <w:rsid w:val="00B850E8"/>
    <w:rsid w:val="00C04FA7"/>
    <w:rsid w:val="00C309D7"/>
    <w:rsid w:val="00E7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4C06D-5001-44A9-A48C-285667D5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- 4-Öğretim Üyeleri.docx</vt:lpstr>
      <vt:lpstr>Microsoft Word - 4-Öğretim Üyeleri.docx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- 4-Öğretim Üyeleri.docx</dc:title>
  <dc:creator>tenhoo</dc:creator>
  <cp:lastModifiedBy>atasci</cp:lastModifiedBy>
  <cp:revision>12</cp:revision>
  <cp:lastPrinted>2019-08-08T13:59:00Z</cp:lastPrinted>
  <dcterms:created xsi:type="dcterms:W3CDTF">2019-08-08T08:48:00Z</dcterms:created>
  <dcterms:modified xsi:type="dcterms:W3CDTF">2020-11-22T09:44:00Z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